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A4E" w14:textId="77777777" w:rsidR="004320C1" w:rsidRDefault="004320C1" w:rsidP="004320C1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20C1" w14:paraId="51D0000C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5366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56273EE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D063F50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3B7AF57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8CE56D4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6EE5BBA9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E5D2885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6E86655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CAABA00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Phytoplankton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53CA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6D1324B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2832CC8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D59BDB6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6CFCCC8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6CEFCA14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6284EA9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5E8ABB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CFCD98A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B32400C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Zooplankton = Krill</w:t>
            </w:r>
          </w:p>
        </w:tc>
      </w:tr>
      <w:tr w:rsidR="004320C1" w14:paraId="44813CB3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B795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AF5A631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CF5A88C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75001B7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435E90E3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DE93247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63A9128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FDF6A52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Adelie</w:t>
            </w:r>
            <w:proofErr w:type="spellEnd"/>
            <w:r>
              <w:rPr>
                <w:sz w:val="36"/>
                <w:szCs w:val="36"/>
              </w:rPr>
              <w:t xml:space="preserve"> Penguins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ADDF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7D6114EE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06CF543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F09B620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729CB899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0162B0A9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21FE63D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CD07765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Gliders</w:t>
            </w:r>
          </w:p>
        </w:tc>
      </w:tr>
      <w:tr w:rsidR="004320C1" w14:paraId="5158AC6D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528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54BB191C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8BF2F40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9846931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77C44674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FCFBF2F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FE64F69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18120BF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HF Radar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22AB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6588C772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B584BA3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55A8349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[picture]</w:t>
            </w:r>
          </w:p>
          <w:p w14:paraId="4C6B3D8B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4924D5E9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252F3260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1EAC417A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Tagging</w:t>
            </w:r>
          </w:p>
        </w:tc>
      </w:tr>
      <w:tr w:rsidR="004320C1" w14:paraId="0485ACB7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B9E6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8066" w14:textId="77777777" w:rsidR="004320C1" w:rsidRDefault="004320C1" w:rsidP="007C2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320C1" w14:paraId="4B4D8564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8C13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Zooplankton = Krill</w:t>
            </w:r>
          </w:p>
          <w:p w14:paraId="7BED7317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14:paraId="5F65306A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(1cm to 15cm) shrimp-like creatures.</w:t>
            </w:r>
          </w:p>
          <w:p w14:paraId="47FF4479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food source for most of the other life forms, such as penguins.</w:t>
            </w:r>
          </w:p>
          <w:p w14:paraId="26F2BA5D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Sometimes found in groups called swarms.</w:t>
            </w:r>
          </w:p>
          <w:p w14:paraId="48E4448C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to a low Reynolds number, the krill mostly move with the currents but can also move freely.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82A0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Phytoplankton</w:t>
            </w:r>
          </w:p>
          <w:p w14:paraId="786E372C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  <w:p w14:paraId="37478759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Phytoplankton are microscopic plants that are the major producers of the Antarctic.</w:t>
            </w:r>
          </w:p>
          <w:p w14:paraId="4E203E9E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organism is a food source for zooplankton, such as krill. </w:t>
            </w:r>
          </w:p>
          <w:p w14:paraId="460F12B5" w14:textId="77777777" w:rsidR="004320C1" w:rsidRDefault="004320C1" w:rsidP="007C20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to an extremely low Reynold’s number, the phytoplankton move with the currents.</w:t>
            </w:r>
          </w:p>
        </w:tc>
      </w:tr>
      <w:tr w:rsidR="004320C1" w14:paraId="704E1E5C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2CC9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Gliders</w:t>
            </w:r>
          </w:p>
          <w:p w14:paraId="2CDA0498" w14:textId="77777777" w:rsidR="004320C1" w:rsidRDefault="004320C1" w:rsidP="007C2067">
            <w:pPr>
              <w:widowControl w:val="0"/>
              <w:spacing w:line="240" w:lineRule="auto"/>
              <w:jc w:val="center"/>
            </w:pPr>
          </w:p>
          <w:p w14:paraId="42EF1283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The Slocum Glider is a uniquely mobile network component capable of moving to specific locations and depths and occupying controlled spatial and temporal grids. Driven in a sawtooth vertical profile by variable buoyancy, the glider moves both horizontally and vertically.</w:t>
            </w:r>
          </w:p>
          <w:p w14:paraId="68A5F684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Carrying a wide variety of sensors, they can be programmed to patrol for weeks at a time, surfacing to transmit their data to shore while downloading new instructions.</w:t>
            </w:r>
          </w:p>
          <w:p w14:paraId="41EF185E" w14:textId="77777777" w:rsidR="004320C1" w:rsidRDefault="004320C1" w:rsidP="007C206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C86B601" w14:textId="77777777" w:rsidR="004320C1" w:rsidRDefault="004320C1" w:rsidP="007C2067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700EE66" w14:textId="77777777" w:rsidR="004320C1" w:rsidRDefault="004320C1" w:rsidP="007C206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9512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Penguins</w:t>
            </w:r>
          </w:p>
          <w:p w14:paraId="0251C177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14:paraId="15779141" w14:textId="77777777" w:rsidR="004320C1" w:rsidRDefault="004320C1" w:rsidP="007C2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flightless bird, "wings" adapted to be effective paddles for swimming. </w:t>
            </w:r>
          </w:p>
          <w:p w14:paraId="270C25BC" w14:textId="77777777" w:rsidR="004320C1" w:rsidRDefault="004320C1" w:rsidP="007C2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no predators on land. </w:t>
            </w:r>
          </w:p>
          <w:p w14:paraId="181073D8" w14:textId="77777777" w:rsidR="004320C1" w:rsidRDefault="004320C1" w:rsidP="007C2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Feed on fish and krill. </w:t>
            </w:r>
          </w:p>
          <w:p w14:paraId="4A38D114" w14:textId="77777777" w:rsidR="004320C1" w:rsidRDefault="004320C1" w:rsidP="007C2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preyed on by leopard seals and killer whales.</w:t>
            </w:r>
          </w:p>
          <w:p w14:paraId="00B9BB2B" w14:textId="77777777" w:rsidR="004320C1" w:rsidRDefault="004320C1" w:rsidP="007C2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Six types are found in Antarctica, including the Emperor and </w:t>
            </w:r>
            <w:proofErr w:type="spellStart"/>
            <w:r>
              <w:rPr>
                <w:sz w:val="28"/>
                <w:szCs w:val="28"/>
              </w:rPr>
              <w:t>Adelie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20C1" w14:paraId="5DCCC0D3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A309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Tagging</w:t>
            </w:r>
          </w:p>
          <w:p w14:paraId="274E8024" w14:textId="77777777" w:rsidR="004320C1" w:rsidRDefault="004320C1" w:rsidP="007C2067">
            <w:pPr>
              <w:widowControl w:val="0"/>
              <w:spacing w:line="240" w:lineRule="auto"/>
              <w:jc w:val="center"/>
            </w:pPr>
          </w:p>
          <w:p w14:paraId="09969FE7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to track the movement and foraging patterns of penguins.</w:t>
            </w:r>
          </w:p>
          <w:p w14:paraId="72810495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Attached to the back of the penguins using duct tape. </w:t>
            </w:r>
          </w:p>
          <w:p w14:paraId="5A99B3A6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3-5 days the tags are manually removed from the penguins by the scientists.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DA52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HF Radar</w:t>
            </w:r>
          </w:p>
          <w:p w14:paraId="3DFD4EA9" w14:textId="77777777" w:rsidR="004320C1" w:rsidRDefault="004320C1" w:rsidP="007C2067">
            <w:pPr>
              <w:widowControl w:val="0"/>
              <w:spacing w:line="240" w:lineRule="auto"/>
              <w:jc w:val="center"/>
            </w:pPr>
          </w:p>
          <w:p w14:paraId="39BF7F30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from the surface of the water is collected using the high frequency (Hf) radar system that measures from (0-1m).</w:t>
            </w:r>
          </w:p>
          <w:p w14:paraId="027F2D75" w14:textId="77777777" w:rsidR="004320C1" w:rsidRDefault="004320C1" w:rsidP="007C20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Oceanographers determine surface currents, wave heights and frequency using this data.</w:t>
            </w:r>
          </w:p>
          <w:p w14:paraId="63FF8CE3" w14:textId="77777777" w:rsidR="004320C1" w:rsidRDefault="004320C1" w:rsidP="007C2067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</w:tc>
      </w:tr>
      <w:tr w:rsidR="004320C1" w14:paraId="30640D33" w14:textId="77777777" w:rsidTr="007C2067">
        <w:trPr>
          <w:trHeight w:val="470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3FC3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DEE7" w14:textId="77777777" w:rsidR="004320C1" w:rsidRDefault="004320C1" w:rsidP="007C206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095B29BC" w14:textId="77777777" w:rsidR="004320C1" w:rsidRDefault="004320C1" w:rsidP="004320C1"/>
    <w:p w14:paraId="44C05DC9" w14:textId="77777777" w:rsidR="00D93E99" w:rsidRDefault="00D93E99"/>
    <w:sectPr w:rsidR="00D93E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5A2"/>
    <w:multiLevelType w:val="multilevel"/>
    <w:tmpl w:val="DD220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297985"/>
    <w:multiLevelType w:val="multilevel"/>
    <w:tmpl w:val="7794F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361AFD"/>
    <w:multiLevelType w:val="multilevel"/>
    <w:tmpl w:val="3836B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1"/>
    <w:rsid w:val="004320C1"/>
    <w:rsid w:val="00D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F734"/>
  <w15:chartTrackingRefBased/>
  <w15:docId w15:val="{CD99A12A-35A3-4E4D-BBDB-26AE4CD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C1"/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Busono</dc:creator>
  <cp:keywords/>
  <dc:description/>
  <cp:lastModifiedBy>Devin Busono</cp:lastModifiedBy>
  <cp:revision>1</cp:revision>
  <dcterms:created xsi:type="dcterms:W3CDTF">2020-08-13T08:19:00Z</dcterms:created>
  <dcterms:modified xsi:type="dcterms:W3CDTF">2020-08-13T08:21:00Z</dcterms:modified>
</cp:coreProperties>
</file>