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A92D" w14:textId="77777777" w:rsidR="009A1F6A" w:rsidRDefault="001F1682">
      <w:pPr>
        <w:jc w:val="center"/>
        <w:rPr>
          <w:b/>
        </w:rPr>
      </w:pPr>
      <w:r>
        <w:rPr>
          <w:b/>
        </w:rPr>
        <w:t>*Directions Page; Print this page and place each set of directions at the corresponding station*</w:t>
      </w:r>
    </w:p>
    <w:p w14:paraId="2D66F8FE" w14:textId="77777777" w:rsidR="009A1F6A" w:rsidRDefault="009A1F6A">
      <w:pPr>
        <w:rPr>
          <w:b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9A1F6A" w14:paraId="2E1B4F1E" w14:textId="77777777">
        <w:tc>
          <w:tcPr>
            <w:tcW w:w="6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F35A" w14:textId="77777777" w:rsidR="009A1F6A" w:rsidRDefault="001F1682">
            <w:pPr>
              <w:rPr>
                <w:b/>
              </w:rPr>
            </w:pPr>
            <w:r>
              <w:rPr>
                <w:b/>
              </w:rPr>
              <w:t>Station #1: Density/Salinity Tanks</w:t>
            </w:r>
          </w:p>
          <w:p w14:paraId="3C069DAF" w14:textId="77777777" w:rsidR="009A1F6A" w:rsidRDefault="001F1682">
            <w:pPr>
              <w:rPr>
                <w:i/>
              </w:rPr>
            </w:pPr>
            <w:r>
              <w:rPr>
                <w:i/>
              </w:rPr>
              <w:t xml:space="preserve">At this station you will observe how salt concentration can affect the density of water. </w:t>
            </w:r>
          </w:p>
          <w:p w14:paraId="64DC222E" w14:textId="77777777" w:rsidR="009A1F6A" w:rsidRDefault="001F1682">
            <w:r>
              <w:rPr>
                <w:u w:val="single"/>
              </w:rPr>
              <w:t>Procedure</w:t>
            </w:r>
            <w:r>
              <w:t xml:space="preserve">: </w:t>
            </w:r>
          </w:p>
          <w:p w14:paraId="6C183638" w14:textId="77777777" w:rsidR="009A1F6A" w:rsidRDefault="001F1682">
            <w:pPr>
              <w:numPr>
                <w:ilvl w:val="0"/>
                <w:numId w:val="5"/>
              </w:numPr>
            </w:pPr>
            <w:r>
              <w:t>Write a hypothesis before beginning this activity, how does salt concentration affect the density of water?</w:t>
            </w:r>
          </w:p>
          <w:p w14:paraId="77E4F7AE" w14:textId="77777777" w:rsidR="009A1F6A" w:rsidRDefault="001F1682">
            <w:pPr>
              <w:numPr>
                <w:ilvl w:val="0"/>
                <w:numId w:val="5"/>
              </w:numPr>
            </w:pPr>
            <w:r>
              <w:t>Select one cup that contains freshwater (green</w:t>
            </w:r>
            <w:r>
              <w:t>) and one cup that contains saltwater (yellow).</w:t>
            </w:r>
          </w:p>
          <w:p w14:paraId="25FEB96F" w14:textId="77777777" w:rsidR="009A1F6A" w:rsidRDefault="001F1682">
            <w:pPr>
              <w:numPr>
                <w:ilvl w:val="0"/>
                <w:numId w:val="5"/>
              </w:numPr>
            </w:pPr>
            <w:r>
              <w:t>Pour two cups of water into the clear container at the same time.</w:t>
            </w:r>
          </w:p>
          <w:p w14:paraId="381CAE77" w14:textId="77777777" w:rsidR="009A1F6A" w:rsidRDefault="001F1682">
            <w:pPr>
              <w:numPr>
                <w:ilvl w:val="0"/>
                <w:numId w:val="5"/>
              </w:numPr>
            </w:pPr>
            <w:r>
              <w:t>Observe how the green and yellow water appear when mixed together and record your observations.</w:t>
            </w:r>
          </w:p>
        </w:tc>
        <w:tc>
          <w:tcPr>
            <w:tcW w:w="6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EE96" w14:textId="77777777" w:rsidR="009A1F6A" w:rsidRDefault="001F1682">
            <w:pPr>
              <w:rPr>
                <w:b/>
              </w:rPr>
            </w:pPr>
            <w:r>
              <w:rPr>
                <w:b/>
              </w:rPr>
              <w:t>Station #3: Canyons in Pie Pan With Confetti</w:t>
            </w:r>
          </w:p>
          <w:p w14:paraId="1196C4CA" w14:textId="77777777" w:rsidR="009A1F6A" w:rsidRDefault="001F1682">
            <w:pPr>
              <w:rPr>
                <w:u w:val="single"/>
              </w:rPr>
            </w:pPr>
            <w:r>
              <w:rPr>
                <w:i/>
              </w:rPr>
              <w:t>A</w:t>
            </w:r>
            <w:r>
              <w:rPr>
                <w:i/>
              </w:rPr>
              <w:t>t this station you will be blowing into a straw to model convergence zones.</w:t>
            </w:r>
          </w:p>
          <w:p w14:paraId="60083A1F" w14:textId="77777777" w:rsidR="009A1F6A" w:rsidRDefault="001F1682">
            <w:r>
              <w:rPr>
                <w:u w:val="single"/>
              </w:rPr>
              <w:t>Procedure</w:t>
            </w:r>
            <w:r>
              <w:t xml:space="preserve">: </w:t>
            </w:r>
          </w:p>
          <w:p w14:paraId="36AA8EB4" w14:textId="77777777" w:rsidR="009A1F6A" w:rsidRDefault="001F1682">
            <w:pPr>
              <w:numPr>
                <w:ilvl w:val="0"/>
                <w:numId w:val="4"/>
              </w:numPr>
            </w:pPr>
            <w:r>
              <w:t>Write a hypothesis before beginning the activity, how will wind affect the “confetti”?</w:t>
            </w:r>
          </w:p>
          <w:p w14:paraId="48316841" w14:textId="77777777" w:rsidR="009A1F6A" w:rsidRDefault="001F1682">
            <w:pPr>
              <w:numPr>
                <w:ilvl w:val="0"/>
                <w:numId w:val="4"/>
              </w:numPr>
            </w:pPr>
            <w:r>
              <w:t>Draw the confetti placement in your data table labeled “confetti before”.</w:t>
            </w:r>
          </w:p>
          <w:p w14:paraId="2A796FCA" w14:textId="77777777" w:rsidR="009A1F6A" w:rsidRDefault="001F1682">
            <w:pPr>
              <w:numPr>
                <w:ilvl w:val="0"/>
                <w:numId w:val="4"/>
              </w:numPr>
            </w:pPr>
            <w:r>
              <w:t xml:space="preserve">At the </w:t>
            </w:r>
            <w:r>
              <w:t xml:space="preserve">same time, you and your partner will each blow into the straws on opposite sides of the pie tin. </w:t>
            </w:r>
          </w:p>
          <w:p w14:paraId="0FC25A9F" w14:textId="77777777" w:rsidR="009A1F6A" w:rsidRDefault="001F1682">
            <w:pPr>
              <w:numPr>
                <w:ilvl w:val="0"/>
                <w:numId w:val="4"/>
              </w:numPr>
            </w:pPr>
            <w:r>
              <w:t xml:space="preserve">Draw the confetti placement in your data table labeled “confetti after”. </w:t>
            </w:r>
          </w:p>
        </w:tc>
      </w:tr>
      <w:tr w:rsidR="009A1F6A" w14:paraId="296720AC" w14:textId="77777777">
        <w:tc>
          <w:tcPr>
            <w:tcW w:w="6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0511" w14:textId="77777777" w:rsidR="009A1F6A" w:rsidRDefault="001F1682">
            <w:pPr>
              <w:rPr>
                <w:b/>
              </w:rPr>
            </w:pPr>
            <w:r>
              <w:rPr>
                <w:b/>
              </w:rPr>
              <w:t>Station #2: Density/ Temperature Tanks</w:t>
            </w:r>
          </w:p>
          <w:p w14:paraId="504A4ED7" w14:textId="77777777" w:rsidR="009A1F6A" w:rsidRDefault="001F1682">
            <w:r>
              <w:rPr>
                <w:i/>
              </w:rPr>
              <w:t>At this station you will observe how temperature differences can affect the density of water.</w:t>
            </w:r>
          </w:p>
          <w:p w14:paraId="4DBF7D00" w14:textId="77777777" w:rsidR="009A1F6A" w:rsidRDefault="001F1682">
            <w:r>
              <w:rPr>
                <w:u w:val="single"/>
              </w:rPr>
              <w:t>Procedure</w:t>
            </w:r>
            <w:r>
              <w:t xml:space="preserve">: </w:t>
            </w:r>
          </w:p>
          <w:p w14:paraId="462B3C3F" w14:textId="77777777" w:rsidR="009A1F6A" w:rsidRDefault="001F1682">
            <w:pPr>
              <w:numPr>
                <w:ilvl w:val="0"/>
                <w:numId w:val="3"/>
              </w:numPr>
            </w:pPr>
            <w:r>
              <w:t>Write a hypothesis before beginning this activity, how does temperature affect the density of water?</w:t>
            </w:r>
          </w:p>
          <w:p w14:paraId="03B30F29" w14:textId="77777777" w:rsidR="009A1F6A" w:rsidRDefault="001F1682">
            <w:pPr>
              <w:numPr>
                <w:ilvl w:val="0"/>
                <w:numId w:val="3"/>
              </w:numPr>
            </w:pPr>
            <w:r>
              <w:t>Select one cup that contains cold water (blue) an</w:t>
            </w:r>
            <w:r>
              <w:t>d one cup that contains hot water (red).</w:t>
            </w:r>
          </w:p>
          <w:p w14:paraId="07595C4F" w14:textId="77777777" w:rsidR="009A1F6A" w:rsidRDefault="001F1682">
            <w:pPr>
              <w:numPr>
                <w:ilvl w:val="0"/>
                <w:numId w:val="3"/>
              </w:numPr>
            </w:pPr>
            <w:r>
              <w:t>Pour two cups of water into the clear container at the same time.</w:t>
            </w:r>
          </w:p>
          <w:p w14:paraId="0A36EFF6" w14:textId="77777777" w:rsidR="009A1F6A" w:rsidRDefault="001F1682">
            <w:pPr>
              <w:numPr>
                <w:ilvl w:val="0"/>
                <w:numId w:val="3"/>
              </w:numPr>
            </w:pPr>
            <w:r>
              <w:t>Observe how the blue and red water appear when mixed together and record your observations.</w:t>
            </w:r>
          </w:p>
          <w:p w14:paraId="78A058C0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BA48" w14:textId="77777777" w:rsidR="009A1F6A" w:rsidRDefault="001F1682">
            <w:pPr>
              <w:rPr>
                <w:b/>
              </w:rPr>
            </w:pPr>
            <w:r>
              <w:rPr>
                <w:b/>
              </w:rPr>
              <w:t>Station #4: Reynold’s Number Demonstration</w:t>
            </w:r>
          </w:p>
          <w:p w14:paraId="6AEC31CC" w14:textId="77777777" w:rsidR="009A1F6A" w:rsidRDefault="001F1682">
            <w:pPr>
              <w:rPr>
                <w:i/>
              </w:rPr>
            </w:pPr>
            <w:r>
              <w:rPr>
                <w:i/>
              </w:rPr>
              <w:t>At this station, you will examine how Reynold’s number affects an organism's ability to move through the ocean.</w:t>
            </w:r>
          </w:p>
          <w:p w14:paraId="023F508E" w14:textId="77777777" w:rsidR="009A1F6A" w:rsidRDefault="001F1682">
            <w:r>
              <w:rPr>
                <w:u w:val="single"/>
              </w:rPr>
              <w:t>Procedure:</w:t>
            </w:r>
            <w:r>
              <w:t xml:space="preserve">  </w:t>
            </w:r>
          </w:p>
          <w:p w14:paraId="52020B5C" w14:textId="77777777" w:rsidR="009A1F6A" w:rsidRDefault="001F1682">
            <w:pPr>
              <w:numPr>
                <w:ilvl w:val="0"/>
                <w:numId w:val="2"/>
              </w:numPr>
            </w:pPr>
            <w:r>
              <w:t>Consider what differs between the four cups on the table.</w:t>
            </w:r>
          </w:p>
          <w:p w14:paraId="337AB5F8" w14:textId="77777777" w:rsidR="009A1F6A" w:rsidRDefault="001F1682">
            <w:pPr>
              <w:numPr>
                <w:ilvl w:val="0"/>
                <w:numId w:val="2"/>
              </w:numPr>
            </w:pPr>
            <w:r>
              <w:t>Read through the procedure and make a hypothesis about what you will obse</w:t>
            </w:r>
            <w:r>
              <w:t>rve before conducting the experiment.</w:t>
            </w:r>
          </w:p>
          <w:p w14:paraId="05A3CB01" w14:textId="77777777" w:rsidR="009A1F6A" w:rsidRDefault="001F1682">
            <w:pPr>
              <w:numPr>
                <w:ilvl w:val="0"/>
                <w:numId w:val="2"/>
              </w:numPr>
            </w:pPr>
            <w:r>
              <w:t>One at a time, drop a marble into each cup and record observations of how it lands.</w:t>
            </w:r>
          </w:p>
          <w:p w14:paraId="77AFAC05" w14:textId="77777777" w:rsidR="009A1F6A" w:rsidRDefault="001F1682">
            <w:pPr>
              <w:numPr>
                <w:ilvl w:val="0"/>
                <w:numId w:val="2"/>
              </w:numPr>
            </w:pPr>
            <w:r>
              <w:t xml:space="preserve">For the cups where the marble travels all the way to the bottom, gently swirl the cup and record how the marbles movement is affected </w:t>
            </w:r>
            <w:r>
              <w:t>by the motion of the fluid.</w:t>
            </w:r>
          </w:p>
        </w:tc>
      </w:tr>
    </w:tbl>
    <w:p w14:paraId="745D2CD7" w14:textId="77777777" w:rsidR="009A1F6A" w:rsidRDefault="009A1F6A">
      <w:pPr>
        <w:rPr>
          <w:sz w:val="12"/>
          <w:szCs w:val="12"/>
        </w:rPr>
      </w:pPr>
    </w:p>
    <w:p w14:paraId="358E2373" w14:textId="77777777" w:rsidR="009A1F6A" w:rsidRDefault="001F1682">
      <w:r>
        <w:t>--Visit each station, make predictions and observations</w:t>
      </w:r>
    </w:p>
    <w:p w14:paraId="28F2C99F" w14:textId="77777777" w:rsidR="009A1F6A" w:rsidRDefault="001F1682">
      <w:r>
        <w:t>--Discuss questions together as a class to make sure all students understand</w:t>
      </w:r>
    </w:p>
    <w:p w14:paraId="052DA03F" w14:textId="77777777" w:rsidR="009A1F6A" w:rsidRDefault="001F1682">
      <w:r>
        <w:t>--Have students individually or in groups answer the “summary questions” at the end (can be g</w:t>
      </w:r>
      <w:r>
        <w:t>raded if desired)</w:t>
      </w:r>
    </w:p>
    <w:p w14:paraId="42694F4D" w14:textId="77777777" w:rsidR="009A1F6A" w:rsidRDefault="009A1F6A">
      <w:pPr>
        <w:jc w:val="center"/>
        <w:rPr>
          <w:b/>
          <w:u w:val="single"/>
        </w:rPr>
      </w:pPr>
    </w:p>
    <w:p w14:paraId="5D142293" w14:textId="77777777" w:rsidR="009A1F6A" w:rsidRDefault="001F1682">
      <w:pPr>
        <w:jc w:val="center"/>
      </w:pPr>
      <w:r>
        <w:rPr>
          <w:b/>
          <w:u w:val="single"/>
        </w:rPr>
        <w:lastRenderedPageBreak/>
        <w:t>Student Worksheet</w:t>
      </w:r>
    </w:p>
    <w:p w14:paraId="687F46EE" w14:textId="77777777" w:rsidR="009A1F6A" w:rsidRDefault="009A1F6A"/>
    <w:tbl>
      <w:tblPr>
        <w:tblStyle w:val="a0"/>
        <w:tblW w:w="13545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935"/>
        <w:gridCol w:w="2655"/>
        <w:gridCol w:w="2505"/>
        <w:gridCol w:w="4770"/>
      </w:tblGrid>
      <w:tr w:rsidR="009A1F6A" w14:paraId="6371AB9B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F704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14:paraId="6CA15D7F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Station #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B385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14:paraId="01CFBBD4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Hypothesis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6492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Drawing of Observation Before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037D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Drawing of Observation After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CA13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14:paraId="45AEF173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</w:tr>
      <w:tr w:rsidR="009A1F6A" w14:paraId="4367262C" w14:textId="77777777">
        <w:trPr>
          <w:trHeight w:val="204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498E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9FF83CE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A707106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6AC97F9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64EE60C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#1: Salinity Tank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5C36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5536" w14:textId="77777777" w:rsidR="009A1F6A" w:rsidRDefault="009A1F6A">
            <w:pPr>
              <w:widowControl w:val="0"/>
              <w:spacing w:line="240" w:lineRule="auto"/>
              <w:jc w:val="center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F166" w14:textId="77777777" w:rsidR="009A1F6A" w:rsidRDefault="009A1F6A">
            <w:pPr>
              <w:widowControl w:val="0"/>
              <w:spacing w:line="240" w:lineRule="auto"/>
              <w:jc w:val="center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CEC4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Which water type, fresh or salt, is more dense? How do you know?</w:t>
            </w:r>
          </w:p>
          <w:p w14:paraId="66C900A7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2B0380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321081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AFF7E2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C57CD4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How might this difference in density affect where life is found in the ocean?</w:t>
            </w:r>
          </w:p>
          <w:p w14:paraId="6452C826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D552AA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D11D12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55292A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18D9C5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1F6A" w14:paraId="43EB97DD" w14:textId="77777777">
        <w:trPr>
          <w:trHeight w:val="202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2F7D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E9AAF85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F4C4460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BE80685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F4EE885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#2: Temperature Tank</w:t>
            </w:r>
          </w:p>
          <w:p w14:paraId="213B05BE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058122D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DBE4579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77C405A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4BD66E1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120A9B2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D1AD0FA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18CFF352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44DC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B556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A98B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F25E" w14:textId="77777777" w:rsidR="009A1F6A" w:rsidRDefault="001F1682">
            <w:pPr>
              <w:widowControl w:val="0"/>
              <w:spacing w:line="240" w:lineRule="auto"/>
            </w:pPr>
            <w:r>
              <w:t>1. Which water type, hot or cold, is more dense? How do you know?</w:t>
            </w:r>
          </w:p>
          <w:p w14:paraId="62AFD4D1" w14:textId="77777777" w:rsidR="009A1F6A" w:rsidRDefault="009A1F6A">
            <w:pPr>
              <w:widowControl w:val="0"/>
              <w:spacing w:line="240" w:lineRule="auto"/>
            </w:pPr>
          </w:p>
          <w:p w14:paraId="0E843982" w14:textId="77777777" w:rsidR="009A1F6A" w:rsidRDefault="009A1F6A">
            <w:pPr>
              <w:widowControl w:val="0"/>
              <w:spacing w:line="240" w:lineRule="auto"/>
            </w:pPr>
          </w:p>
          <w:p w14:paraId="019EF311" w14:textId="77777777" w:rsidR="009A1F6A" w:rsidRDefault="009A1F6A">
            <w:pPr>
              <w:widowControl w:val="0"/>
              <w:spacing w:line="240" w:lineRule="auto"/>
            </w:pPr>
          </w:p>
          <w:p w14:paraId="49DF878D" w14:textId="77777777" w:rsidR="009A1F6A" w:rsidRDefault="009A1F6A">
            <w:pPr>
              <w:widowControl w:val="0"/>
              <w:spacing w:line="240" w:lineRule="auto"/>
            </w:pPr>
          </w:p>
          <w:p w14:paraId="1F6004CB" w14:textId="77777777" w:rsidR="009A1F6A" w:rsidRDefault="001F1682">
            <w:pPr>
              <w:widowControl w:val="0"/>
              <w:spacing w:line="240" w:lineRule="auto"/>
            </w:pPr>
            <w:r>
              <w:t>2. How might this difference in density affect where life is found in the ocean?</w:t>
            </w:r>
          </w:p>
          <w:p w14:paraId="41A49326" w14:textId="77777777" w:rsidR="009A1F6A" w:rsidRDefault="009A1F6A">
            <w:pPr>
              <w:widowControl w:val="0"/>
              <w:spacing w:line="240" w:lineRule="auto"/>
            </w:pPr>
          </w:p>
          <w:p w14:paraId="61ADE382" w14:textId="77777777" w:rsidR="009A1F6A" w:rsidRDefault="009A1F6A">
            <w:pPr>
              <w:widowControl w:val="0"/>
              <w:spacing w:line="240" w:lineRule="auto"/>
            </w:pPr>
          </w:p>
          <w:p w14:paraId="66FDCFBC" w14:textId="77777777" w:rsidR="009A1F6A" w:rsidRDefault="009A1F6A">
            <w:pPr>
              <w:widowControl w:val="0"/>
              <w:spacing w:line="240" w:lineRule="auto"/>
            </w:pPr>
          </w:p>
          <w:p w14:paraId="32175383" w14:textId="77777777" w:rsidR="009A1F6A" w:rsidRDefault="009A1F6A">
            <w:pPr>
              <w:widowControl w:val="0"/>
              <w:spacing w:line="240" w:lineRule="auto"/>
            </w:pPr>
          </w:p>
        </w:tc>
      </w:tr>
      <w:tr w:rsidR="009A1F6A" w14:paraId="590A1B2B" w14:textId="77777777">
        <w:trPr>
          <w:trHeight w:val="80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D9DE" w14:textId="77777777" w:rsidR="009A1F6A" w:rsidRDefault="009A1F6A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14:paraId="3A0BF8A8" w14:textId="77777777" w:rsidR="009A1F6A" w:rsidRDefault="001F16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Station #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2B28" w14:textId="77777777" w:rsidR="009A1F6A" w:rsidRDefault="009A1F6A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14:paraId="10378D7A" w14:textId="77777777" w:rsidR="009A1F6A" w:rsidRDefault="001F16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Hypothesis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432F" w14:textId="77777777" w:rsidR="009A1F6A" w:rsidRDefault="001F16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Drawing of Observation Before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2EF4" w14:textId="77777777" w:rsidR="009A1F6A" w:rsidRDefault="001F16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Drawing of Observation After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080D" w14:textId="77777777" w:rsidR="009A1F6A" w:rsidRDefault="009A1F6A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14:paraId="5BF4CA84" w14:textId="77777777" w:rsidR="009A1F6A" w:rsidRDefault="001F16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</w:tr>
      <w:tr w:rsidR="009A1F6A" w14:paraId="0F11EA34" w14:textId="77777777">
        <w:trPr>
          <w:trHeight w:val="216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2C11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C47426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FA8A5E8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3F16F6D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04C80A3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#3: Confetti pie pan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D777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B996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 wp14:anchorId="1A0FBC34" wp14:editId="68B3D42E">
                      <wp:extent cx="1695450" cy="859028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859028"/>
                                <a:chOff x="981050" y="285200"/>
                                <a:chExt cx="2839275" cy="142590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1416200" y="285200"/>
                                  <a:ext cx="1494900" cy="142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E13F10F" w14:textId="77777777" w:rsidR="009A1F6A" w:rsidRDefault="009A1F6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911100" y="958850"/>
                                  <a:ext cx="442500" cy="7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2B6406A" w14:textId="77777777" w:rsidR="009A1F6A" w:rsidRDefault="009A1F6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981050" y="958850"/>
                                  <a:ext cx="442500" cy="7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A096EA2" w14:textId="77777777" w:rsidR="009A1F6A" w:rsidRDefault="009A1F6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990725" y="727750"/>
                                  <a:ext cx="924600" cy="4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EE3BF0" w14:textId="77777777" w:rsidR="009A1F6A" w:rsidRDefault="001F168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straw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2895725" y="727750"/>
                                  <a:ext cx="924600" cy="4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03775C" w14:textId="77777777" w:rsidR="009A1F6A" w:rsidRDefault="001F168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straw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1819325" y="1307900"/>
                                  <a:ext cx="924600" cy="4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3B8E7C" w14:textId="77777777" w:rsidR="009A1F6A" w:rsidRDefault="001F168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ocean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1620388" y="361346"/>
                                  <a:ext cx="1123525" cy="366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941" h="14656" extrusionOk="0">
                                      <a:moveTo>
                                        <a:pt x="0" y="12317"/>
                                      </a:moveTo>
                                      <a:cubicBezTo>
                                        <a:pt x="3212" y="9103"/>
                                        <a:pt x="5033" y="3585"/>
                                        <a:pt x="9441" y="2482"/>
                                      </a:cubicBezTo>
                                      <a:cubicBezTo>
                                        <a:pt x="20369" y="-253"/>
                                        <a:pt x="37447" y="-512"/>
                                        <a:pt x="42485" y="9563"/>
                                      </a:cubicBezTo>
                                      <a:cubicBezTo>
                                        <a:pt x="43026" y="10644"/>
                                        <a:pt x="45227" y="11170"/>
                                        <a:pt x="44845" y="12317"/>
                                      </a:cubicBezTo>
                                      <a:cubicBezTo>
                                        <a:pt x="44437" y="13542"/>
                                        <a:pt x="42218" y="11657"/>
                                        <a:pt x="41305" y="10743"/>
                                      </a:cubicBezTo>
                                      <a:cubicBezTo>
                                        <a:pt x="34017" y="3448"/>
                                        <a:pt x="20933" y="6809"/>
                                        <a:pt x="10621" y="6809"/>
                                      </a:cubicBezTo>
                                      <a:cubicBezTo>
                                        <a:pt x="8075" y="6809"/>
                                        <a:pt x="3521" y="8722"/>
                                        <a:pt x="4327" y="11137"/>
                                      </a:cubicBezTo>
                                      <a:cubicBezTo>
                                        <a:pt x="6366" y="17243"/>
                                        <a:pt x="17166" y="9956"/>
                                        <a:pt x="23603" y="9956"/>
                                      </a:cubicBezTo>
                                      <a:cubicBezTo>
                                        <a:pt x="30353" y="9956"/>
                                        <a:pt x="39925" y="18329"/>
                                        <a:pt x="43665" y="12710"/>
                                      </a:cubicBezTo>
                                      <a:cubicBezTo>
                                        <a:pt x="45004" y="10697"/>
                                        <a:pt x="40576" y="7990"/>
                                        <a:pt x="38158" y="7990"/>
                                      </a:cubicBezTo>
                                      <a:cubicBezTo>
                                        <a:pt x="31862" y="7990"/>
                                        <a:pt x="25485" y="7349"/>
                                        <a:pt x="19275" y="8383"/>
                                      </a:cubicBezTo>
                                      <a:cubicBezTo>
                                        <a:pt x="15266" y="9051"/>
                                        <a:pt x="9334" y="11766"/>
                                        <a:pt x="7081" y="8383"/>
                                      </a:cubicBezTo>
                                      <a:cubicBezTo>
                                        <a:pt x="6136" y="6964"/>
                                        <a:pt x="7376" y="3997"/>
                                        <a:pt x="9047" y="3662"/>
                                      </a:cubicBezTo>
                                      <a:cubicBezTo>
                                        <a:pt x="16048" y="2260"/>
                                        <a:pt x="23660" y="-1740"/>
                                        <a:pt x="30290" y="909"/>
                                      </a:cubicBezTo>
                                      <a:cubicBezTo>
                                        <a:pt x="33477" y="2182"/>
                                        <a:pt x="34301" y="6850"/>
                                        <a:pt x="37371" y="83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1937425" y="452400"/>
                                  <a:ext cx="462225" cy="54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89" h="2186" extrusionOk="0">
                                      <a:moveTo>
                                        <a:pt x="0" y="1967"/>
                                      </a:moveTo>
                                      <a:cubicBezTo>
                                        <a:pt x="6136" y="2843"/>
                                        <a:pt x="12291" y="0"/>
                                        <a:pt x="1848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2438975" y="580250"/>
                                  <a:ext cx="196700" cy="98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8" h="3934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74" y="2073"/>
                                        <a:pt x="4936" y="3934"/>
                                        <a:pt x="7868" y="393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1691550" y="625625"/>
                                  <a:ext cx="157342" cy="108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50" h="6143" extrusionOk="0">
                                      <a:moveTo>
                                        <a:pt x="796" y="0"/>
                                      </a:moveTo>
                                      <a:cubicBezTo>
                                        <a:pt x="796" y="1448"/>
                                        <a:pt x="-402" y="3122"/>
                                        <a:pt x="402" y="4327"/>
                                      </a:cubicBezTo>
                                      <a:cubicBezTo>
                                        <a:pt x="2101" y="6874"/>
                                        <a:pt x="6389" y="5900"/>
                                        <a:pt x="9450" y="59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2635675" y="649075"/>
                                  <a:ext cx="157350" cy="108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94" h="432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77" y="1139"/>
                                        <a:pt x="4494" y="2528"/>
                                        <a:pt x="6294" y="432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: Shape 13"/>
                              <wps:cNvSpPr/>
                              <wps:spPr>
                                <a:xfrm flipH="1">
                                  <a:off x="1711226" y="491725"/>
                                  <a:ext cx="108099" cy="147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27" h="5901" extrusionOk="0">
                                      <a:moveTo>
                                        <a:pt x="0" y="5901"/>
                                      </a:moveTo>
                                      <a:cubicBezTo>
                                        <a:pt x="0" y="3462"/>
                                        <a:pt x="2146" y="1092"/>
                                        <a:pt x="4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1915325" y="361358"/>
                                  <a:ext cx="354050" cy="675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2" h="3388" extrusionOk="0">
                                      <a:moveTo>
                                        <a:pt x="0" y="3388"/>
                                      </a:moveTo>
                                      <a:cubicBezTo>
                                        <a:pt x="4809" y="3388"/>
                                        <a:pt x="9862" y="-1518"/>
                                        <a:pt x="14162" y="6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1986500" y="304788"/>
                                  <a:ext cx="924600" cy="4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303987" w14:textId="77777777" w:rsidR="009A1F6A" w:rsidRDefault="001F168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land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1635123" y="494018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2242300" y="649075"/>
                                  <a:ext cx="344100" cy="147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2606175" y="717925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9" name="Straight Arrow Connector 19"/>
                              <wps:cNvCnPr/>
                              <wps:spPr>
                                <a:xfrm rot="10800000" flipH="1">
                                  <a:off x="2576675" y="727850"/>
                                  <a:ext cx="265800" cy="7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>
                                  <a:off x="1750625" y="678600"/>
                                  <a:ext cx="531000" cy="117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 rot="10800000">
                                  <a:off x="1453025" y="727750"/>
                                  <a:ext cx="307500" cy="69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2" name="Freeform: Shape 22"/>
                              <wps:cNvSpPr/>
                              <wps:spPr>
                                <a:xfrm>
                                  <a:off x="1567912" y="688425"/>
                                  <a:ext cx="94150" cy="49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66" h="1967" extrusionOk="0">
                                      <a:moveTo>
                                        <a:pt x="619" y="0"/>
                                      </a:moveTo>
                                      <a:cubicBezTo>
                                        <a:pt x="-618" y="0"/>
                                        <a:pt x="3213" y="860"/>
                                        <a:pt x="3766" y="196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6200" cap="flat" cmpd="sng">
                                  <a:solidFill>
                                    <a:srgbClr val="CCCCCC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695450" cy="859028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5450" cy="85902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82AA" w14:textId="77777777" w:rsidR="009A1F6A" w:rsidRDefault="001F1682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 wp14:anchorId="55DFD8E1" wp14:editId="0790065C">
                      <wp:extent cx="1647825" cy="881063"/>
                      <wp:effectExtent l="0" t="0" r="0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7825" cy="881063"/>
                                <a:chOff x="981050" y="285200"/>
                                <a:chExt cx="2839275" cy="1425900"/>
                              </a:xfrm>
                            </wpg:grpSpPr>
                            <wps:wsp>
                              <wps:cNvPr id="24" name="Oval 24"/>
                              <wps:cNvSpPr/>
                              <wps:spPr>
                                <a:xfrm>
                                  <a:off x="1416200" y="285200"/>
                                  <a:ext cx="1494900" cy="142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9CC63E7" w14:textId="77777777" w:rsidR="009A1F6A" w:rsidRDefault="009A1F6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911100" y="958850"/>
                                  <a:ext cx="442500" cy="7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DD6154A" w14:textId="77777777" w:rsidR="009A1F6A" w:rsidRDefault="009A1F6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981050" y="958850"/>
                                  <a:ext cx="442500" cy="7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8373F2D" w14:textId="77777777" w:rsidR="009A1F6A" w:rsidRDefault="009A1F6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990725" y="727750"/>
                                  <a:ext cx="924600" cy="4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5D52CF" w14:textId="77777777" w:rsidR="009A1F6A" w:rsidRDefault="001F168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straw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2895725" y="727750"/>
                                  <a:ext cx="924600" cy="4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9BF4AF" w14:textId="77777777" w:rsidR="009A1F6A" w:rsidRDefault="001F168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straw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819325" y="1307900"/>
                                  <a:ext cx="924600" cy="4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69E9B2" w14:textId="77777777" w:rsidR="009A1F6A" w:rsidRDefault="001F168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ocean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30" name="Freeform: Shape 30"/>
                              <wps:cNvSpPr/>
                              <wps:spPr>
                                <a:xfrm>
                                  <a:off x="1620388" y="361346"/>
                                  <a:ext cx="1123525" cy="366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941" h="14656" extrusionOk="0">
                                      <a:moveTo>
                                        <a:pt x="0" y="12317"/>
                                      </a:moveTo>
                                      <a:cubicBezTo>
                                        <a:pt x="3212" y="9103"/>
                                        <a:pt x="5033" y="3585"/>
                                        <a:pt x="9441" y="2482"/>
                                      </a:cubicBezTo>
                                      <a:cubicBezTo>
                                        <a:pt x="20369" y="-253"/>
                                        <a:pt x="37447" y="-512"/>
                                        <a:pt x="42485" y="9563"/>
                                      </a:cubicBezTo>
                                      <a:cubicBezTo>
                                        <a:pt x="43026" y="10644"/>
                                        <a:pt x="45227" y="11170"/>
                                        <a:pt x="44845" y="12317"/>
                                      </a:cubicBezTo>
                                      <a:cubicBezTo>
                                        <a:pt x="44437" y="13542"/>
                                        <a:pt x="42218" y="11657"/>
                                        <a:pt x="41305" y="10743"/>
                                      </a:cubicBezTo>
                                      <a:cubicBezTo>
                                        <a:pt x="34017" y="3448"/>
                                        <a:pt x="20933" y="6809"/>
                                        <a:pt x="10621" y="6809"/>
                                      </a:cubicBezTo>
                                      <a:cubicBezTo>
                                        <a:pt x="8075" y="6809"/>
                                        <a:pt x="3521" y="8722"/>
                                        <a:pt x="4327" y="11137"/>
                                      </a:cubicBezTo>
                                      <a:cubicBezTo>
                                        <a:pt x="6366" y="17243"/>
                                        <a:pt x="17166" y="9956"/>
                                        <a:pt x="23603" y="9956"/>
                                      </a:cubicBezTo>
                                      <a:cubicBezTo>
                                        <a:pt x="30353" y="9956"/>
                                        <a:pt x="39925" y="18329"/>
                                        <a:pt x="43665" y="12710"/>
                                      </a:cubicBezTo>
                                      <a:cubicBezTo>
                                        <a:pt x="45004" y="10697"/>
                                        <a:pt x="40576" y="7990"/>
                                        <a:pt x="38158" y="7990"/>
                                      </a:cubicBezTo>
                                      <a:cubicBezTo>
                                        <a:pt x="31862" y="7990"/>
                                        <a:pt x="25485" y="7349"/>
                                        <a:pt x="19275" y="8383"/>
                                      </a:cubicBezTo>
                                      <a:cubicBezTo>
                                        <a:pt x="15266" y="9051"/>
                                        <a:pt x="9334" y="11766"/>
                                        <a:pt x="7081" y="8383"/>
                                      </a:cubicBezTo>
                                      <a:cubicBezTo>
                                        <a:pt x="6136" y="6964"/>
                                        <a:pt x="7376" y="3997"/>
                                        <a:pt x="9047" y="3662"/>
                                      </a:cubicBezTo>
                                      <a:cubicBezTo>
                                        <a:pt x="16048" y="2260"/>
                                        <a:pt x="23660" y="-1740"/>
                                        <a:pt x="30290" y="909"/>
                                      </a:cubicBezTo>
                                      <a:cubicBezTo>
                                        <a:pt x="33477" y="2182"/>
                                        <a:pt x="34301" y="6850"/>
                                        <a:pt x="37371" y="83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: Shape 31"/>
                              <wps:cNvSpPr/>
                              <wps:spPr>
                                <a:xfrm>
                                  <a:off x="1937425" y="452400"/>
                                  <a:ext cx="462225" cy="54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89" h="2186" extrusionOk="0">
                                      <a:moveTo>
                                        <a:pt x="0" y="1967"/>
                                      </a:moveTo>
                                      <a:cubicBezTo>
                                        <a:pt x="6136" y="2843"/>
                                        <a:pt x="12291" y="0"/>
                                        <a:pt x="1848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: Shape 32"/>
                              <wps:cNvSpPr/>
                              <wps:spPr>
                                <a:xfrm>
                                  <a:off x="2438975" y="580250"/>
                                  <a:ext cx="196700" cy="98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68" h="3934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74" y="2073"/>
                                        <a:pt x="4936" y="3934"/>
                                        <a:pt x="7868" y="393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: Shape 33"/>
                              <wps:cNvSpPr/>
                              <wps:spPr>
                                <a:xfrm>
                                  <a:off x="1691550" y="625625"/>
                                  <a:ext cx="157342" cy="108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50" h="6143" extrusionOk="0">
                                      <a:moveTo>
                                        <a:pt x="796" y="0"/>
                                      </a:moveTo>
                                      <a:cubicBezTo>
                                        <a:pt x="796" y="1448"/>
                                        <a:pt x="-402" y="3122"/>
                                        <a:pt x="402" y="4327"/>
                                      </a:cubicBezTo>
                                      <a:cubicBezTo>
                                        <a:pt x="2101" y="6874"/>
                                        <a:pt x="6389" y="5900"/>
                                        <a:pt x="9450" y="59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: Shape 34"/>
                              <wps:cNvSpPr/>
                              <wps:spPr>
                                <a:xfrm>
                                  <a:off x="2635675" y="649075"/>
                                  <a:ext cx="157350" cy="108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94" h="432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77" y="1139"/>
                                        <a:pt x="4494" y="2528"/>
                                        <a:pt x="6294" y="432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: Shape 35"/>
                              <wps:cNvSpPr/>
                              <wps:spPr>
                                <a:xfrm flipH="1">
                                  <a:off x="1711226" y="491725"/>
                                  <a:ext cx="108099" cy="147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27" h="5901" extrusionOk="0">
                                      <a:moveTo>
                                        <a:pt x="0" y="5901"/>
                                      </a:moveTo>
                                      <a:cubicBezTo>
                                        <a:pt x="0" y="3462"/>
                                        <a:pt x="2146" y="1092"/>
                                        <a:pt x="4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: Shape 36"/>
                              <wps:cNvSpPr/>
                              <wps:spPr>
                                <a:xfrm>
                                  <a:off x="1915325" y="361358"/>
                                  <a:ext cx="354050" cy="675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2" h="3388" extrusionOk="0">
                                      <a:moveTo>
                                        <a:pt x="0" y="3388"/>
                                      </a:moveTo>
                                      <a:cubicBezTo>
                                        <a:pt x="4809" y="3388"/>
                                        <a:pt x="9862" y="-1518"/>
                                        <a:pt x="14162" y="6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14300" cap="flat" cmpd="sng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1986500" y="304788"/>
                                  <a:ext cx="924600" cy="4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DB671A" w14:textId="77777777" w:rsidR="009A1F6A" w:rsidRDefault="001F168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land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38" name="Straight Arrow Connector 38"/>
                              <wps:cNvCnPr/>
                              <wps:spPr>
                                <a:xfrm>
                                  <a:off x="1635123" y="494018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9" name="Straight Arrow Connector 39"/>
                              <wps:cNvCnPr/>
                              <wps:spPr>
                                <a:xfrm>
                                  <a:off x="2242300" y="649075"/>
                                  <a:ext cx="344100" cy="147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0" name="Straight Arrow Connector 40"/>
                              <wps:cNvCnPr/>
                              <wps:spPr>
                                <a:xfrm>
                                  <a:off x="2606175" y="717925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1" name="Straight Arrow Connector 41"/>
                              <wps:cNvCnPr/>
                              <wps:spPr>
                                <a:xfrm rot="10800000" flipH="1">
                                  <a:off x="2576675" y="727850"/>
                                  <a:ext cx="265800" cy="7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2" name="Straight Arrow Connector 42"/>
                              <wps:cNvCnPr/>
                              <wps:spPr>
                                <a:xfrm flipH="1">
                                  <a:off x="1750625" y="678600"/>
                                  <a:ext cx="531000" cy="117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3" name="Straight Arrow Connector 43"/>
                              <wps:cNvCnPr/>
                              <wps:spPr>
                                <a:xfrm rot="10800000">
                                  <a:off x="1453025" y="727750"/>
                                  <a:ext cx="307500" cy="69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4" name="Freeform: Shape 44"/>
                              <wps:cNvSpPr/>
                              <wps:spPr>
                                <a:xfrm>
                                  <a:off x="1567912" y="688425"/>
                                  <a:ext cx="94150" cy="49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66" h="1967" extrusionOk="0">
                                      <a:moveTo>
                                        <a:pt x="619" y="0"/>
                                      </a:moveTo>
                                      <a:cubicBezTo>
                                        <a:pt x="-618" y="0"/>
                                        <a:pt x="3213" y="860"/>
                                        <a:pt x="3766" y="196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6200" cap="flat" cmpd="sng">
                                  <a:solidFill>
                                    <a:srgbClr val="CCCCCC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647825" cy="881063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8810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7F0F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What is a convergent zone?</w:t>
            </w:r>
          </w:p>
          <w:p w14:paraId="591D5158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54C67037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5BCBC040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329B4206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940B3CE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What pattern did you see with the confetti after the “wind” blew?</w:t>
            </w:r>
          </w:p>
          <w:p w14:paraId="123E8E3A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E2F6E1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25C4DF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FE5C27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222666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27F5E9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1F6A" w14:paraId="55B78338" w14:textId="77777777">
        <w:trPr>
          <w:trHeight w:val="238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7859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FDFD5A9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9147A60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1A7A7BD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7DAE8F6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427DD0B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#4: Marble drop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A0E6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7059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C32C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5BB4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What is Reynold’s number?</w:t>
            </w:r>
          </w:p>
          <w:p w14:paraId="5AACF7CF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38AB9DDC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2AD3DCB6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1CC6F927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18510824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77B1FEAD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Which organism would feel like they were swimming in honey in the ocean?</w:t>
            </w:r>
            <w:r>
              <w:br/>
            </w:r>
          </w:p>
          <w:p w14:paraId="02843C7F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117B2D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AF392E" w14:textId="77777777" w:rsidR="009A1F6A" w:rsidRDefault="001F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Which organism would feel like they were swimming in peanut butter in the ocean</w:t>
            </w:r>
            <w:r>
              <w:t>?</w:t>
            </w:r>
          </w:p>
          <w:p w14:paraId="68315D4B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D5004E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79860E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189923" w14:textId="77777777" w:rsidR="009A1F6A" w:rsidRDefault="009A1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C31DB53" w14:textId="77777777" w:rsidR="009A1F6A" w:rsidRDefault="009A1F6A"/>
    <w:p w14:paraId="1FB7F325" w14:textId="77777777" w:rsidR="009A1F6A" w:rsidRDefault="001F1682">
      <w:pPr>
        <w:rPr>
          <w:b/>
          <w:u w:val="single"/>
        </w:rPr>
      </w:pPr>
      <w:r>
        <w:rPr>
          <w:b/>
          <w:u w:val="single"/>
        </w:rPr>
        <w:t xml:space="preserve">Summary Questions: </w:t>
      </w:r>
    </w:p>
    <w:p w14:paraId="6EF78CCF" w14:textId="77777777" w:rsidR="009A1F6A" w:rsidRDefault="009A1F6A">
      <w:pPr>
        <w:rPr>
          <w:sz w:val="8"/>
          <w:szCs w:val="8"/>
        </w:rPr>
      </w:pPr>
    </w:p>
    <w:p w14:paraId="29E1CE26" w14:textId="77777777" w:rsidR="009A1F6A" w:rsidRDefault="001F1682">
      <w:pPr>
        <w:numPr>
          <w:ilvl w:val="0"/>
          <w:numId w:val="1"/>
        </w:numPr>
      </w:pPr>
      <w:r>
        <w:t xml:space="preserve">Predict where in your station 3 model confetti ocean you would find an organism with a low Reynold’s number.  Explain your reasoning.  </w:t>
      </w:r>
    </w:p>
    <w:p w14:paraId="56AE3F7A" w14:textId="77777777" w:rsidR="009A1F6A" w:rsidRDefault="009A1F6A"/>
    <w:p w14:paraId="75C60395" w14:textId="77777777" w:rsidR="009A1F6A" w:rsidRDefault="009A1F6A"/>
    <w:p w14:paraId="48846A48" w14:textId="77777777" w:rsidR="009A1F6A" w:rsidRDefault="009A1F6A"/>
    <w:p w14:paraId="1AEE2F70" w14:textId="77777777" w:rsidR="009A1F6A" w:rsidRDefault="009A1F6A"/>
    <w:p w14:paraId="3E9EA904" w14:textId="77777777" w:rsidR="009A1F6A" w:rsidRDefault="001F1682">
      <w:pPr>
        <w:numPr>
          <w:ilvl w:val="0"/>
          <w:numId w:val="1"/>
        </w:numPr>
      </w:pPr>
      <w:r>
        <w:t xml:space="preserve">The Earth warms due to climate change therefore cold, fresh water is being added to the ocean as ice melts. Looking </w:t>
      </w:r>
      <w:r>
        <w:t>at the figure of ocean water layers below, where would you expect to find this water? Why?</w:t>
      </w:r>
    </w:p>
    <w:p w14:paraId="67C6C34F" w14:textId="77777777" w:rsidR="009A1F6A" w:rsidRDefault="009A1F6A"/>
    <w:p w14:paraId="4F3FAB21" w14:textId="77777777" w:rsidR="009A1F6A" w:rsidRDefault="009A1F6A"/>
    <w:p w14:paraId="5894ED60" w14:textId="77777777" w:rsidR="009A1F6A" w:rsidRDefault="009A1F6A"/>
    <w:p w14:paraId="6463544A" w14:textId="77777777" w:rsidR="009A1F6A" w:rsidRDefault="009A1F6A"/>
    <w:p w14:paraId="51A5819C" w14:textId="77777777" w:rsidR="009A1F6A" w:rsidRDefault="009A1F6A"/>
    <w:p w14:paraId="556A18A2" w14:textId="77777777" w:rsidR="009A1F6A" w:rsidRDefault="009A1F6A"/>
    <w:p w14:paraId="623FEC52" w14:textId="77777777" w:rsidR="009A1F6A" w:rsidRDefault="009A1F6A">
      <w:pPr>
        <w:ind w:left="720"/>
      </w:pPr>
    </w:p>
    <w:p w14:paraId="4959EE17" w14:textId="77777777" w:rsidR="009A1F6A" w:rsidRDefault="001F1682">
      <w:pPr>
        <w:jc w:val="center"/>
      </w:pPr>
      <w:r>
        <w:rPr>
          <w:noProof/>
        </w:rPr>
        <w:drawing>
          <wp:inline distT="114300" distB="114300" distL="114300" distR="114300" wp14:anchorId="3B50AA00" wp14:editId="20968CC8">
            <wp:extent cx="5629275" cy="2028825"/>
            <wp:effectExtent l="0" t="0" r="0" b="0"/>
            <wp:docPr id="4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A1F6A">
      <w:pgSz w:w="15840" w:h="122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A2D0A"/>
    <w:multiLevelType w:val="multilevel"/>
    <w:tmpl w:val="4052E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7501F4"/>
    <w:multiLevelType w:val="multilevel"/>
    <w:tmpl w:val="24F07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F5FA1"/>
    <w:multiLevelType w:val="multilevel"/>
    <w:tmpl w:val="C8807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D61D85"/>
    <w:multiLevelType w:val="multilevel"/>
    <w:tmpl w:val="7D9C3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1DA2B4D"/>
    <w:multiLevelType w:val="multilevel"/>
    <w:tmpl w:val="D4B26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6A"/>
    <w:rsid w:val="001F1682"/>
    <w:rsid w:val="009A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DC30"/>
  <w15:docId w15:val="{D8B71000-C89B-431F-B78C-1C8CA96A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Devin Busono</cp:lastModifiedBy>
  <cp:revision>2</cp:revision>
  <dcterms:created xsi:type="dcterms:W3CDTF">2020-08-06T18:05:00Z</dcterms:created>
  <dcterms:modified xsi:type="dcterms:W3CDTF">2020-08-06T18:05:00Z</dcterms:modified>
</cp:coreProperties>
</file>